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40" w:rsidRDefault="00894340" w:rsidP="00894340">
      <w:pPr>
        <w:pStyle w:val="Heading"/>
        <w:tabs>
          <w:tab w:val="left" w:pos="9214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 fillcolor="window">
            <v:imagedata r:id="rId5" o:title=""/>
          </v:shape>
          <o:OLEObject Type="Embed" ProgID="PBrush" ShapeID="_x0000_i1025" DrawAspect="Content" ObjectID="_1429431383" r:id="rId6"/>
        </w:object>
      </w:r>
    </w:p>
    <w:p w:rsidR="00894340" w:rsidRDefault="00894340" w:rsidP="00894340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94340" w:rsidRPr="00FA4658" w:rsidRDefault="00894340" w:rsidP="00894340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894340" w:rsidRPr="00FA4658" w:rsidRDefault="00894340" w:rsidP="00894340">
      <w:pPr>
        <w:jc w:val="center"/>
        <w:rPr>
          <w:b/>
          <w:sz w:val="20"/>
          <w:szCs w:val="20"/>
        </w:rPr>
      </w:pPr>
    </w:p>
    <w:p w:rsidR="00894340" w:rsidRPr="002A2CD4" w:rsidRDefault="00894340" w:rsidP="00894340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894340" w:rsidRPr="00FA4658" w:rsidRDefault="00894340" w:rsidP="00894340">
      <w:pPr>
        <w:jc w:val="center"/>
        <w:rPr>
          <w:b/>
        </w:rPr>
      </w:pPr>
    </w:p>
    <w:p w:rsidR="00894340" w:rsidRDefault="00894340" w:rsidP="00894340">
      <w:pPr>
        <w:jc w:val="center"/>
      </w:pPr>
    </w:p>
    <w:p w:rsidR="00894340" w:rsidRPr="00896EC0" w:rsidRDefault="00894340" w:rsidP="00894340">
      <w:pPr>
        <w:ind w:right="-142"/>
        <w:rPr>
          <w:sz w:val="28"/>
          <w:szCs w:val="28"/>
        </w:rPr>
      </w:pPr>
      <w:r w:rsidRPr="00896EC0">
        <w:rPr>
          <w:sz w:val="28"/>
          <w:szCs w:val="28"/>
        </w:rPr>
        <w:t xml:space="preserve">  </w:t>
      </w:r>
      <w:r w:rsidR="006A625F">
        <w:rPr>
          <w:sz w:val="28"/>
          <w:szCs w:val="28"/>
        </w:rPr>
        <w:t>30.04.2013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 w:rsidR="006A625F">
        <w:rPr>
          <w:sz w:val="28"/>
          <w:szCs w:val="28"/>
        </w:rPr>
        <w:t>114</w:t>
      </w:r>
    </w:p>
    <w:p w:rsidR="00894340" w:rsidRPr="00D845E4" w:rsidRDefault="00894340" w:rsidP="00894340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894340" w:rsidRDefault="00894340" w:rsidP="00894340"/>
    <w:p w:rsidR="00894340" w:rsidRDefault="00894340" w:rsidP="00894340">
      <w:pPr>
        <w:spacing w:line="214" w:lineRule="auto"/>
        <w:jc w:val="center"/>
        <w:rPr>
          <w:b/>
          <w:sz w:val="28"/>
          <w:szCs w:val="28"/>
        </w:rPr>
      </w:pPr>
      <w:r w:rsidRPr="00A037FE">
        <w:rPr>
          <w:b/>
          <w:sz w:val="28"/>
          <w:szCs w:val="28"/>
        </w:rPr>
        <w:t>О переводе земель сельскохозяйственного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 xml:space="preserve">назначения </w:t>
      </w:r>
    </w:p>
    <w:p w:rsidR="00894340" w:rsidRDefault="00894340" w:rsidP="00894340">
      <w:pPr>
        <w:spacing w:line="214" w:lineRule="auto"/>
        <w:jc w:val="center"/>
        <w:rPr>
          <w:b/>
          <w:sz w:val="28"/>
          <w:szCs w:val="28"/>
        </w:rPr>
      </w:pPr>
      <w:r w:rsidRPr="00A037FE">
        <w:rPr>
          <w:b/>
          <w:sz w:val="28"/>
          <w:szCs w:val="28"/>
        </w:rPr>
        <w:t>в земли промышленности, транспорта,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 xml:space="preserve">связи и </w:t>
      </w:r>
    </w:p>
    <w:p w:rsidR="00894340" w:rsidRPr="00A037FE" w:rsidRDefault="00894340" w:rsidP="00894340">
      <w:pPr>
        <w:spacing w:line="214" w:lineRule="auto"/>
        <w:jc w:val="center"/>
        <w:rPr>
          <w:b/>
          <w:sz w:val="28"/>
          <w:szCs w:val="28"/>
        </w:rPr>
      </w:pPr>
      <w:r w:rsidRPr="00A037FE">
        <w:rPr>
          <w:b/>
          <w:sz w:val="28"/>
          <w:szCs w:val="28"/>
        </w:rPr>
        <w:t>иного специального назначения</w:t>
      </w:r>
    </w:p>
    <w:p w:rsidR="00894340" w:rsidRDefault="00894340" w:rsidP="00894340">
      <w:pPr>
        <w:spacing w:line="214" w:lineRule="auto"/>
        <w:jc w:val="center"/>
        <w:rPr>
          <w:sz w:val="28"/>
          <w:szCs w:val="28"/>
        </w:rPr>
      </w:pPr>
    </w:p>
    <w:p w:rsidR="00894340" w:rsidRPr="00B663C1" w:rsidRDefault="00894340" w:rsidP="00894340">
      <w:pPr>
        <w:tabs>
          <w:tab w:val="left" w:pos="6495"/>
        </w:tabs>
        <w:suppressAutoHyphens/>
        <w:spacing w:line="360" w:lineRule="auto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</w:t>
      </w:r>
      <w:bookmarkStart w:id="0" w:name="_GoBack"/>
      <w:bookmarkEnd w:id="0"/>
      <w:r>
        <w:rPr>
          <w:sz w:val="28"/>
          <w:szCs w:val="28"/>
        </w:rPr>
        <w:t xml:space="preserve">сти, созданной постановлением Правительства Кировской области от 13.05.2008 № 131/179 (протокол от 07.03.2013 № 2), принять предложения, изложенные в ходатайствах администраций Афанасьевского, Кикнурского, Малмыжского, Нагорского, Нолинского районов, города Кирова, Царегородцевой Ларисы Васильевны, Бар-Сливы Игоря Мурадовича, Чуракова Юрия Викторовича и Перминова Ивана Васильевича о переводе земельных участков, и перевести земельные участки из категории земель сельскохозяйственного назначения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894340" w:rsidRDefault="00894340" w:rsidP="00894340">
      <w:pPr>
        <w:tabs>
          <w:tab w:val="left" w:pos="360"/>
        </w:tabs>
        <w:spacing w:before="72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894340" w:rsidRDefault="00894340" w:rsidP="0089434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A54ED4" w:rsidRDefault="00894340" w:rsidP="00894340">
      <w:pPr>
        <w:tabs>
          <w:tab w:val="left" w:pos="7938"/>
        </w:tabs>
        <w:spacing w:after="360"/>
      </w:pPr>
      <w:r>
        <w:rPr>
          <w:sz w:val="28"/>
          <w:szCs w:val="28"/>
        </w:rPr>
        <w:t>Кировской области    Н.Ю. Белых</w:t>
      </w:r>
    </w:p>
    <w:sectPr w:rsidR="00A54ED4" w:rsidSect="006A625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6"/>
    <w:rsid w:val="006A625F"/>
    <w:rsid w:val="00894340"/>
    <w:rsid w:val="00A54ED4"/>
    <w:rsid w:val="00F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943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Знак Знак Знак Знак Знак Знак Знак"/>
    <w:basedOn w:val="a"/>
    <w:rsid w:val="0089434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943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Знак Знак Знак Знак Знак Знак Знак"/>
    <w:basedOn w:val="a"/>
    <w:rsid w:val="0089434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2013-05-07T06:21:00Z</dcterms:created>
  <dcterms:modified xsi:type="dcterms:W3CDTF">2013-05-07T07:30:00Z</dcterms:modified>
</cp:coreProperties>
</file>